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F2" w:rsidRPr="00737B47" w:rsidRDefault="00EF0BF2" w:rsidP="00EF0BF2">
      <w:pPr>
        <w:jc w:val="center"/>
        <w:rPr>
          <w:sz w:val="26"/>
          <w:szCs w:val="26"/>
        </w:rPr>
      </w:pPr>
      <w:r w:rsidRPr="00737B47">
        <w:rPr>
          <w:rStyle w:val="Vnbnnidung"/>
          <w:b/>
          <w:bCs/>
        </w:rPr>
        <w:t>TỜ KHAI XÁC ĐỊNH DOANH NGHIỆP SIÊU NHỎ, DOANH NGHIỆP NHỎ, DOANH NGHIỆP VỪ</w:t>
      </w:r>
      <w:r>
        <w:rPr>
          <w:rStyle w:val="Vnbnnidung"/>
          <w:b/>
          <w:bCs/>
        </w:rPr>
        <w:t xml:space="preserve">A </w:t>
      </w:r>
      <w:r w:rsidRPr="00737B47">
        <w:rPr>
          <w:rStyle w:val="Vnbnnidung"/>
          <w:b/>
          <w:bCs/>
        </w:rPr>
        <w:t>VÀ ĐỀ XUẤT NHU CẦU HỖ TRỢ</w:t>
      </w:r>
    </w:p>
    <w:p w:rsidR="00EF0BF2" w:rsidRPr="00737B47" w:rsidRDefault="00EF0BF2" w:rsidP="00EF0BF2">
      <w:pPr>
        <w:pStyle w:val="Vnbnnidung0"/>
        <w:spacing w:after="0" w:line="240" w:lineRule="auto"/>
        <w:ind w:firstLine="0"/>
        <w:jc w:val="center"/>
        <w:rPr>
          <w:rStyle w:val="Vnbnnidung"/>
          <w:i/>
          <w:iCs/>
          <w:color w:val="000000"/>
          <w:lang w:eastAsia="vi-VN"/>
        </w:rPr>
      </w:pPr>
      <w:r w:rsidRPr="00737B47">
        <w:rPr>
          <w:rStyle w:val="Vnbnnidung"/>
          <w:i/>
          <w:iCs/>
          <w:color w:val="000000"/>
          <w:lang w:eastAsia="vi-VN"/>
        </w:rPr>
        <w:t>(Kèm theo Nghị định số 80/2021/NĐ-CP ngày 26 tháng 8 năm 2021 của Chính phủ)</w:t>
      </w:r>
    </w:p>
    <w:p w:rsidR="00EF0BF2" w:rsidRPr="00737B47" w:rsidRDefault="00EF0BF2" w:rsidP="00EF0BF2">
      <w:pPr>
        <w:pStyle w:val="Vnbnnidung0"/>
        <w:spacing w:after="0" w:line="240" w:lineRule="auto"/>
        <w:ind w:firstLine="0"/>
        <w:jc w:val="center"/>
        <w:rPr>
          <w:rStyle w:val="Vnbnnidung"/>
          <w:i/>
          <w:iCs/>
          <w:color w:val="000000"/>
          <w:lang w:eastAsia="vi-VN"/>
        </w:rPr>
      </w:pPr>
      <w:r w:rsidRPr="00737B47">
        <w:rPr>
          <w:rStyle w:val="Vnbnnidung"/>
          <w:i/>
          <w:iCs/>
          <w:color w:val="000000"/>
          <w:lang w:eastAsia="vi-VN"/>
        </w:rPr>
        <w:t>______________</w:t>
      </w:r>
    </w:p>
    <w:p w:rsidR="00EF0BF2" w:rsidRPr="00737B47" w:rsidRDefault="00EF0BF2" w:rsidP="00EF0BF2">
      <w:pPr>
        <w:pStyle w:val="Vnbnnidung0"/>
        <w:spacing w:after="0" w:line="240" w:lineRule="auto"/>
        <w:ind w:firstLine="0"/>
        <w:jc w:val="center"/>
        <w:rPr>
          <w:color w:val="000000"/>
        </w:rPr>
      </w:pPr>
    </w:p>
    <w:p w:rsidR="00EF0BF2" w:rsidRPr="00737B47" w:rsidRDefault="00EF0BF2" w:rsidP="00EF0BF2">
      <w:pPr>
        <w:pStyle w:val="Vnbnnidung0"/>
        <w:tabs>
          <w:tab w:val="left" w:pos="891"/>
        </w:tabs>
        <w:spacing w:before="40" w:after="40" w:line="240" w:lineRule="auto"/>
        <w:ind w:firstLine="0"/>
        <w:jc w:val="both"/>
        <w:rPr>
          <w:color w:val="000000"/>
        </w:rPr>
      </w:pPr>
      <w:bookmarkStart w:id="0" w:name="bookmark239"/>
      <w:r w:rsidRPr="00737B47">
        <w:rPr>
          <w:rStyle w:val="Vnbnnidung"/>
          <w:color w:val="000000"/>
          <w:lang w:eastAsia="vi-VN"/>
        </w:rPr>
        <w:t>1</w:t>
      </w:r>
      <w:bookmarkEnd w:id="0"/>
      <w:r w:rsidRPr="00737B47">
        <w:rPr>
          <w:rStyle w:val="Vnbnnidung"/>
          <w:color w:val="000000"/>
          <w:lang w:eastAsia="vi-VN"/>
        </w:rPr>
        <w:t>. Thông tin chung về doanh nghiệp:</w:t>
      </w:r>
    </w:p>
    <w:p w:rsidR="00EF0BF2" w:rsidRPr="00737B47" w:rsidRDefault="00EF0BF2" w:rsidP="00EF0BF2">
      <w:pPr>
        <w:pStyle w:val="Vnbnnidung0"/>
        <w:tabs>
          <w:tab w:val="left" w:leader="dot" w:pos="8523"/>
        </w:tabs>
        <w:spacing w:before="40" w:after="40" w:line="240" w:lineRule="auto"/>
        <w:ind w:firstLine="0"/>
        <w:jc w:val="both"/>
        <w:rPr>
          <w:color w:val="000000"/>
        </w:rPr>
      </w:pPr>
      <w:r w:rsidRPr="00737B47">
        <w:rPr>
          <w:rStyle w:val="Vnbnnidung"/>
          <w:color w:val="000000"/>
          <w:lang w:eastAsia="vi-VN"/>
        </w:rPr>
        <w:t>Tên doanh nghiệp:</w:t>
      </w:r>
      <w:r w:rsidRPr="00737B47">
        <w:rPr>
          <w:rStyle w:val="Vnbnnidung"/>
          <w:color w:val="000000"/>
          <w:lang w:eastAsia="vi-VN"/>
        </w:rPr>
        <w:tab/>
      </w:r>
      <w:proofErr w:type="gramStart"/>
      <w:r>
        <w:rPr>
          <w:rStyle w:val="Vnbnnidung"/>
          <w:color w:val="000000"/>
          <w:lang w:eastAsia="vi-VN"/>
        </w:rPr>
        <w:t>…..</w:t>
      </w:r>
      <w:proofErr w:type="gramEnd"/>
    </w:p>
    <w:p w:rsidR="00EF0BF2" w:rsidRPr="00737B47" w:rsidRDefault="00EF0BF2" w:rsidP="00EF0BF2">
      <w:pPr>
        <w:pStyle w:val="Vnbnnidung0"/>
        <w:tabs>
          <w:tab w:val="left" w:leader="dot" w:pos="8523"/>
        </w:tabs>
        <w:spacing w:before="40" w:after="40" w:line="240" w:lineRule="auto"/>
        <w:ind w:firstLine="0"/>
        <w:jc w:val="both"/>
        <w:rPr>
          <w:color w:val="000000"/>
        </w:rPr>
      </w:pPr>
      <w:r w:rsidRPr="00737B47">
        <w:rPr>
          <w:rStyle w:val="Vnbnnidung"/>
          <w:color w:val="000000"/>
          <w:lang w:eastAsia="vi-VN"/>
        </w:rPr>
        <w:t>Mã số doanh nghiệp/Mã số thuế:</w:t>
      </w:r>
      <w:r w:rsidRPr="00737B47">
        <w:rPr>
          <w:rStyle w:val="Vnbnnidung"/>
          <w:color w:val="000000"/>
          <w:lang w:eastAsia="vi-VN"/>
        </w:rPr>
        <w:tab/>
      </w:r>
      <w:proofErr w:type="gramStart"/>
      <w:r>
        <w:rPr>
          <w:rStyle w:val="Vnbnnidung"/>
          <w:color w:val="000000"/>
          <w:lang w:eastAsia="vi-VN"/>
        </w:rPr>
        <w:t>…..</w:t>
      </w:r>
      <w:proofErr w:type="gramEnd"/>
    </w:p>
    <w:p w:rsidR="00EF0BF2" w:rsidRPr="00737B47" w:rsidRDefault="00EF0BF2" w:rsidP="00EF0BF2">
      <w:pPr>
        <w:pStyle w:val="Vnbnnidung0"/>
        <w:tabs>
          <w:tab w:val="left" w:leader="dot" w:pos="8523"/>
        </w:tabs>
        <w:spacing w:before="40" w:after="40" w:line="240" w:lineRule="auto"/>
        <w:ind w:firstLine="0"/>
        <w:jc w:val="both"/>
        <w:rPr>
          <w:color w:val="000000"/>
        </w:rPr>
      </w:pPr>
      <w:r w:rsidRPr="00737B47">
        <w:rPr>
          <w:rStyle w:val="Vnbnnidung"/>
          <w:color w:val="000000"/>
          <w:lang w:eastAsia="vi-VN"/>
        </w:rPr>
        <w:t>Loại hình doanh nghiệp:</w:t>
      </w:r>
      <w:r w:rsidRPr="00737B47">
        <w:rPr>
          <w:rStyle w:val="Vnbnnidung"/>
          <w:color w:val="000000"/>
          <w:lang w:eastAsia="vi-VN"/>
        </w:rPr>
        <w:tab/>
      </w:r>
      <w:r>
        <w:rPr>
          <w:rStyle w:val="Vnbnnidung"/>
          <w:color w:val="000000"/>
          <w:lang w:eastAsia="vi-VN"/>
        </w:rPr>
        <w:t>….</w:t>
      </w:r>
    </w:p>
    <w:p w:rsidR="00EF0BF2" w:rsidRPr="00737B47" w:rsidRDefault="00EF0BF2" w:rsidP="00EF0BF2">
      <w:pPr>
        <w:pStyle w:val="Vnbnnidung0"/>
        <w:tabs>
          <w:tab w:val="left" w:leader="dot" w:pos="8523"/>
        </w:tabs>
        <w:spacing w:before="40" w:after="40" w:line="240" w:lineRule="auto"/>
        <w:ind w:firstLine="0"/>
        <w:jc w:val="both"/>
        <w:rPr>
          <w:color w:val="000000"/>
        </w:rPr>
      </w:pPr>
      <w:r w:rsidRPr="00737B47">
        <w:rPr>
          <w:rStyle w:val="Vnbnnidung"/>
          <w:color w:val="000000"/>
          <w:lang w:eastAsia="vi-VN"/>
        </w:rPr>
        <w:t>Địa chỉ trụ sở chính:</w:t>
      </w:r>
      <w:r w:rsidRPr="00737B47">
        <w:rPr>
          <w:rStyle w:val="Vnbnnidung"/>
          <w:color w:val="000000"/>
          <w:lang w:eastAsia="vi-VN"/>
        </w:rPr>
        <w:tab/>
      </w:r>
      <w:r>
        <w:rPr>
          <w:rStyle w:val="Vnbnnidung"/>
          <w:color w:val="000000"/>
          <w:lang w:eastAsia="vi-VN"/>
        </w:rPr>
        <w:t>….</w:t>
      </w:r>
    </w:p>
    <w:p w:rsidR="00EF0BF2" w:rsidRPr="00737B47" w:rsidRDefault="00EF0BF2" w:rsidP="00EF0BF2">
      <w:pPr>
        <w:pStyle w:val="Vnbnnidung0"/>
        <w:tabs>
          <w:tab w:val="left" w:leader="dot" w:pos="3969"/>
          <w:tab w:val="left" w:leader="dot" w:pos="8523"/>
        </w:tabs>
        <w:spacing w:before="40" w:after="40" w:line="240" w:lineRule="auto"/>
        <w:ind w:firstLine="0"/>
        <w:jc w:val="both"/>
        <w:rPr>
          <w:color w:val="000000"/>
        </w:rPr>
      </w:pPr>
      <w:r w:rsidRPr="00737B47">
        <w:rPr>
          <w:rStyle w:val="Vnbnnidung"/>
          <w:color w:val="000000"/>
          <w:lang w:eastAsia="vi-VN"/>
        </w:rPr>
        <w:t>Quận/huyện:</w:t>
      </w:r>
      <w:r w:rsidRPr="00737B47">
        <w:rPr>
          <w:rStyle w:val="Vnbnnidung"/>
          <w:color w:val="000000"/>
          <w:lang w:eastAsia="vi-VN"/>
        </w:rPr>
        <w:tab/>
        <w:t>Tỉnh/thành phố:</w:t>
      </w:r>
      <w:r w:rsidRPr="00737B47">
        <w:rPr>
          <w:rStyle w:val="Vnbnnidung"/>
          <w:color w:val="000000"/>
          <w:lang w:eastAsia="vi-VN"/>
        </w:rPr>
        <w:tab/>
      </w:r>
      <w:r>
        <w:rPr>
          <w:rStyle w:val="Vnbnnidung"/>
          <w:color w:val="000000"/>
          <w:lang w:eastAsia="vi-VN"/>
        </w:rPr>
        <w:t>….</w:t>
      </w:r>
    </w:p>
    <w:p w:rsidR="00EF0BF2" w:rsidRPr="00737B47" w:rsidRDefault="00EF0BF2" w:rsidP="00EF0BF2">
      <w:pPr>
        <w:pStyle w:val="Vnbnnidung0"/>
        <w:tabs>
          <w:tab w:val="right" w:leader="dot" w:pos="3996"/>
          <w:tab w:val="right" w:leader="dot" w:pos="6487"/>
          <w:tab w:val="left" w:leader="dot" w:pos="8523"/>
        </w:tabs>
        <w:spacing w:before="40" w:after="40" w:line="240" w:lineRule="auto"/>
        <w:ind w:firstLine="0"/>
        <w:jc w:val="both"/>
        <w:rPr>
          <w:color w:val="000000"/>
        </w:rPr>
      </w:pPr>
      <w:r w:rsidRPr="00737B47">
        <w:rPr>
          <w:rStyle w:val="Vnbnnidung"/>
          <w:color w:val="000000"/>
          <w:lang w:eastAsia="vi-VN"/>
        </w:rPr>
        <w:t>Điện thoại:</w:t>
      </w:r>
      <w:r w:rsidRPr="00737B47">
        <w:rPr>
          <w:rStyle w:val="Vnbnnidung"/>
          <w:color w:val="000000"/>
          <w:lang w:eastAsia="vi-VN"/>
        </w:rPr>
        <w:tab/>
      </w:r>
      <w:r w:rsidRPr="00737B47">
        <w:rPr>
          <w:rStyle w:val="Vnbnnidung"/>
          <w:color w:val="000000"/>
        </w:rPr>
        <w:t>Fax:</w:t>
      </w:r>
      <w:r w:rsidRPr="00737B47">
        <w:rPr>
          <w:rStyle w:val="Vnbnnidung"/>
          <w:color w:val="000000"/>
          <w:lang w:eastAsia="vi-VN"/>
        </w:rPr>
        <w:tab/>
      </w:r>
      <w:r w:rsidRPr="00737B47">
        <w:rPr>
          <w:rStyle w:val="Vnbnnidung"/>
          <w:color w:val="000000"/>
        </w:rPr>
        <w:t>Email:</w:t>
      </w:r>
      <w:r w:rsidRPr="00737B47">
        <w:rPr>
          <w:rStyle w:val="Vnbnnidung"/>
          <w:color w:val="000000"/>
          <w:lang w:eastAsia="vi-VN"/>
        </w:rPr>
        <w:tab/>
      </w:r>
      <w:r>
        <w:rPr>
          <w:rStyle w:val="Vnbnnidung"/>
          <w:color w:val="000000"/>
          <w:lang w:eastAsia="vi-VN"/>
        </w:rPr>
        <w:t>….</w:t>
      </w:r>
    </w:p>
    <w:p w:rsidR="00EF0BF2" w:rsidRPr="00737B47" w:rsidRDefault="00EF0BF2" w:rsidP="00EF0BF2">
      <w:pPr>
        <w:pStyle w:val="Vnbnnidung0"/>
        <w:tabs>
          <w:tab w:val="left" w:pos="927"/>
        </w:tabs>
        <w:spacing w:before="40" w:after="40" w:line="240" w:lineRule="auto"/>
        <w:ind w:firstLine="0"/>
        <w:jc w:val="both"/>
        <w:rPr>
          <w:color w:val="000000"/>
        </w:rPr>
      </w:pPr>
      <w:bookmarkStart w:id="1" w:name="bookmark240"/>
      <w:r w:rsidRPr="00737B47">
        <w:rPr>
          <w:rStyle w:val="Vnbnnidung"/>
          <w:color w:val="000000"/>
          <w:lang w:eastAsia="vi-VN"/>
        </w:rPr>
        <w:t>2</w:t>
      </w:r>
      <w:bookmarkEnd w:id="1"/>
      <w:r w:rsidRPr="00737B47">
        <w:rPr>
          <w:rStyle w:val="Vnbnnidung"/>
          <w:color w:val="000000"/>
          <w:lang w:eastAsia="vi-VN"/>
        </w:rPr>
        <w:t>. Thông tin xác định doanh nghiệp do phụ nữ làm chủ:</w:t>
      </w:r>
    </w:p>
    <w:p w:rsidR="00EF0BF2" w:rsidRPr="00737B47" w:rsidRDefault="00EF0BF2" w:rsidP="00EF0BF2">
      <w:pPr>
        <w:pStyle w:val="Vnbnnidung0"/>
        <w:spacing w:before="40" w:after="40" w:line="240" w:lineRule="auto"/>
        <w:ind w:firstLine="0"/>
        <w:jc w:val="both"/>
        <w:rPr>
          <w:color w:val="000000"/>
        </w:rPr>
      </w:pPr>
      <w:r w:rsidRPr="00737B47">
        <w:rPr>
          <w:rStyle w:val="Vnbnnidung"/>
          <w:color w:val="000000"/>
          <w:lang w:eastAsia="vi-VN"/>
        </w:rPr>
        <w:t>Có vốn điều lệ do một hoặc nhiều phụ nữ sở hữu từ 51% trở lên:</w:t>
      </w:r>
    </w:p>
    <w:p w:rsidR="00EF0BF2" w:rsidRPr="00737B47" w:rsidRDefault="00EF0BF2" w:rsidP="00EF0BF2">
      <w:pPr>
        <w:pStyle w:val="Vnbnnidung0"/>
        <w:spacing w:before="40" w:after="40" w:line="240" w:lineRule="auto"/>
        <w:ind w:firstLine="0"/>
        <w:jc w:val="both"/>
        <w:rPr>
          <w:color w:val="000000"/>
        </w:rPr>
      </w:pPr>
      <w:r w:rsidRPr="00737B47">
        <w:rPr>
          <w:rStyle w:val="Vnbnnidung"/>
          <w:color w:val="000000"/>
          <w:lang w:eastAsia="vi-VN"/>
        </w:rPr>
        <w:t xml:space="preserve">□ Có </w:t>
      </w:r>
      <w:r>
        <w:rPr>
          <w:rStyle w:val="Vnbnnidung"/>
          <w:color w:val="000000"/>
          <w:lang w:eastAsia="vi-VN"/>
        </w:rPr>
        <w:tab/>
      </w:r>
      <w:r>
        <w:rPr>
          <w:rStyle w:val="Vnbnnidung"/>
          <w:color w:val="000000"/>
          <w:lang w:eastAsia="vi-VN"/>
        </w:rPr>
        <w:tab/>
      </w:r>
      <w:r>
        <w:rPr>
          <w:rStyle w:val="Vnbnnidung"/>
          <w:color w:val="000000"/>
          <w:lang w:eastAsia="vi-VN"/>
        </w:rPr>
        <w:tab/>
      </w:r>
      <w:r>
        <w:rPr>
          <w:rStyle w:val="Vnbnnidung"/>
          <w:color w:val="000000"/>
          <w:lang w:eastAsia="vi-VN"/>
        </w:rPr>
        <w:tab/>
      </w:r>
      <w:r>
        <w:rPr>
          <w:rStyle w:val="Vnbnnidung"/>
          <w:color w:val="000000"/>
          <w:lang w:eastAsia="vi-VN"/>
        </w:rPr>
        <w:tab/>
      </w:r>
      <w:r w:rsidRPr="00737B47">
        <w:rPr>
          <w:rStyle w:val="Vnbnnidung"/>
          <w:color w:val="000000"/>
          <w:lang w:eastAsia="vi-VN"/>
        </w:rPr>
        <w:t>□ Không</w:t>
      </w:r>
    </w:p>
    <w:p w:rsidR="00EF0BF2" w:rsidRPr="00737B47" w:rsidRDefault="00EF0BF2" w:rsidP="00EF0BF2">
      <w:pPr>
        <w:pStyle w:val="Vnbnnidung0"/>
        <w:tabs>
          <w:tab w:val="left" w:leader="dot" w:pos="8523"/>
        </w:tabs>
        <w:spacing w:before="40" w:after="40" w:line="240" w:lineRule="auto"/>
        <w:ind w:firstLine="0"/>
        <w:jc w:val="both"/>
        <w:rPr>
          <w:color w:val="000000"/>
        </w:rPr>
      </w:pPr>
      <w:r w:rsidRPr="00737B47">
        <w:rPr>
          <w:rStyle w:val="Vnbnnidung"/>
          <w:color w:val="000000"/>
          <w:lang w:eastAsia="vi-VN"/>
        </w:rPr>
        <w:t>Tên người quản lý điều hành doanh nghiệp:</w:t>
      </w:r>
      <w:r w:rsidRPr="00737B47">
        <w:rPr>
          <w:rStyle w:val="Vnbnnidung"/>
          <w:color w:val="000000"/>
          <w:lang w:eastAsia="vi-VN"/>
        </w:rPr>
        <w:tab/>
      </w:r>
      <w:r>
        <w:rPr>
          <w:rStyle w:val="Vnbnnidung"/>
          <w:color w:val="000000"/>
          <w:lang w:eastAsia="vi-VN"/>
        </w:rPr>
        <w:t>….</w:t>
      </w:r>
    </w:p>
    <w:p w:rsidR="00EF0BF2" w:rsidRPr="00737B47" w:rsidRDefault="00EF0BF2" w:rsidP="00EF0BF2">
      <w:pPr>
        <w:pStyle w:val="Vnbnnidung0"/>
        <w:tabs>
          <w:tab w:val="left" w:pos="927"/>
        </w:tabs>
        <w:spacing w:before="40" w:after="40" w:line="240" w:lineRule="auto"/>
        <w:ind w:firstLine="0"/>
        <w:jc w:val="both"/>
        <w:rPr>
          <w:color w:val="000000"/>
        </w:rPr>
      </w:pPr>
      <w:bookmarkStart w:id="2" w:name="bookmark241"/>
      <w:r w:rsidRPr="00737B47">
        <w:rPr>
          <w:rStyle w:val="Vnbnnidung"/>
          <w:color w:val="000000"/>
          <w:lang w:eastAsia="vi-VN"/>
        </w:rPr>
        <w:t>3</w:t>
      </w:r>
      <w:bookmarkEnd w:id="2"/>
      <w:r w:rsidRPr="00737B47">
        <w:rPr>
          <w:rStyle w:val="Vnbnnidung"/>
          <w:color w:val="000000"/>
          <w:lang w:eastAsia="vi-VN"/>
        </w:rPr>
        <w:t>. Thông tin về tiêu chí xác định quy mô doanh nghiệp:</w:t>
      </w:r>
    </w:p>
    <w:p w:rsidR="00EF0BF2" w:rsidRPr="00737B47" w:rsidRDefault="00EF0BF2" w:rsidP="00EF0BF2">
      <w:pPr>
        <w:pStyle w:val="Vnbnnidung0"/>
        <w:tabs>
          <w:tab w:val="left" w:leader="dot" w:pos="8523"/>
        </w:tabs>
        <w:spacing w:before="40" w:after="40" w:line="240" w:lineRule="auto"/>
        <w:ind w:firstLine="0"/>
        <w:jc w:val="both"/>
        <w:rPr>
          <w:color w:val="000000"/>
        </w:rPr>
      </w:pPr>
      <w:r w:rsidRPr="00737B47">
        <w:rPr>
          <w:rStyle w:val="Vnbnnidung"/>
          <w:color w:val="000000"/>
          <w:lang w:eastAsia="vi-VN"/>
        </w:rPr>
        <w:t>Lĩnh vực sản xuất, kinh doanh chính:</w:t>
      </w:r>
      <w:r w:rsidRPr="00737B47">
        <w:rPr>
          <w:rStyle w:val="Vnbnnidung"/>
          <w:color w:val="000000"/>
          <w:lang w:eastAsia="vi-VN"/>
        </w:rPr>
        <w:tab/>
      </w:r>
      <w:r>
        <w:rPr>
          <w:rStyle w:val="Vnbnnidung"/>
          <w:color w:val="000000"/>
          <w:lang w:eastAsia="vi-VN"/>
        </w:rPr>
        <w:t>….</w:t>
      </w:r>
    </w:p>
    <w:p w:rsidR="00EF0BF2" w:rsidRPr="00737B47" w:rsidRDefault="00EF0BF2" w:rsidP="00EF0BF2">
      <w:pPr>
        <w:pStyle w:val="Vnbnnidung0"/>
        <w:tabs>
          <w:tab w:val="left" w:leader="dot" w:pos="8523"/>
        </w:tabs>
        <w:spacing w:before="40" w:after="40" w:line="240" w:lineRule="auto"/>
        <w:ind w:firstLine="0"/>
        <w:jc w:val="both"/>
        <w:rPr>
          <w:color w:val="000000"/>
        </w:rPr>
      </w:pPr>
      <w:r w:rsidRPr="00737B47">
        <w:rPr>
          <w:rStyle w:val="Vnbnnidung"/>
          <w:color w:val="000000"/>
          <w:lang w:eastAsia="vi-VN"/>
        </w:rPr>
        <w:t>Số lao động tham gia bảo hiểm xã hội bình quân năm:</w:t>
      </w:r>
      <w:r w:rsidRPr="00737B47">
        <w:rPr>
          <w:rStyle w:val="Vnbnnidung"/>
          <w:color w:val="000000"/>
          <w:lang w:eastAsia="vi-VN"/>
        </w:rPr>
        <w:tab/>
      </w:r>
      <w:r>
        <w:rPr>
          <w:rStyle w:val="Vnbnnidung"/>
          <w:color w:val="000000"/>
          <w:lang w:eastAsia="vi-VN"/>
        </w:rPr>
        <w:t>….</w:t>
      </w:r>
    </w:p>
    <w:p w:rsidR="00EF0BF2" w:rsidRPr="00737B47" w:rsidRDefault="00EF0BF2" w:rsidP="00EF0BF2">
      <w:pPr>
        <w:pStyle w:val="Vnbnnidung0"/>
        <w:tabs>
          <w:tab w:val="left" w:leader="dot" w:pos="5851"/>
        </w:tabs>
        <w:spacing w:before="40" w:after="40" w:line="240" w:lineRule="auto"/>
        <w:ind w:firstLine="0"/>
        <w:jc w:val="both"/>
        <w:rPr>
          <w:color w:val="000000"/>
        </w:rPr>
      </w:pPr>
      <w:r w:rsidRPr="00737B47">
        <w:rPr>
          <w:rStyle w:val="Vnbnnidung"/>
          <w:i/>
          <w:iCs/>
          <w:color w:val="000000"/>
          <w:lang w:eastAsia="vi-VN"/>
        </w:rPr>
        <w:t xml:space="preserve">Trong đó, số lao động nữ: </w:t>
      </w:r>
      <w:r w:rsidRPr="00737B47">
        <w:rPr>
          <w:rStyle w:val="Vnbnnidung"/>
          <w:i/>
          <w:iCs/>
          <w:color w:val="000000"/>
          <w:lang w:eastAsia="vi-VN"/>
        </w:rPr>
        <w:tab/>
      </w:r>
      <w:proofErr w:type="gramStart"/>
      <w:r w:rsidRPr="00C35900">
        <w:rPr>
          <w:rStyle w:val="Vnbnnidung"/>
          <w:color w:val="000000"/>
          <w:lang w:eastAsia="vi-VN"/>
        </w:rPr>
        <w:t>…..</w:t>
      </w:r>
      <w:proofErr w:type="gramEnd"/>
      <w:r w:rsidRPr="00C35900">
        <w:rPr>
          <w:rStyle w:val="Vnbnnidung"/>
          <w:color w:val="000000"/>
          <w:lang w:eastAsia="vi-VN"/>
        </w:rPr>
        <w:t>………………</w:t>
      </w:r>
      <w:r>
        <w:rPr>
          <w:rStyle w:val="Vnbnnidung"/>
          <w:color w:val="000000"/>
          <w:lang w:eastAsia="vi-VN"/>
        </w:rPr>
        <w:t>………..</w:t>
      </w:r>
    </w:p>
    <w:p w:rsidR="00EF0BF2" w:rsidRPr="00737B47" w:rsidRDefault="00EF0BF2" w:rsidP="00EF0BF2">
      <w:pPr>
        <w:pStyle w:val="Vnbnnidung0"/>
        <w:tabs>
          <w:tab w:val="left" w:leader="dot" w:pos="8523"/>
        </w:tabs>
        <w:spacing w:before="40" w:after="40" w:line="240" w:lineRule="auto"/>
        <w:ind w:firstLine="0"/>
        <w:jc w:val="both"/>
        <w:rPr>
          <w:color w:val="000000"/>
        </w:rPr>
      </w:pPr>
      <w:r w:rsidRPr="00737B47">
        <w:rPr>
          <w:rStyle w:val="Vnbnnidung"/>
          <w:color w:val="000000"/>
          <w:lang w:eastAsia="vi-VN"/>
        </w:rPr>
        <w:t>Tổng nguồn vốn:</w:t>
      </w:r>
      <w:r w:rsidRPr="00737B47">
        <w:rPr>
          <w:rStyle w:val="Vnbnnidung"/>
          <w:color w:val="000000"/>
          <w:lang w:eastAsia="vi-VN"/>
        </w:rPr>
        <w:tab/>
      </w:r>
      <w:r>
        <w:rPr>
          <w:rStyle w:val="Vnbnnidung"/>
          <w:color w:val="000000"/>
          <w:lang w:eastAsia="vi-VN"/>
        </w:rPr>
        <w:t>….</w:t>
      </w:r>
    </w:p>
    <w:p w:rsidR="00EF0BF2" w:rsidRPr="00737B47" w:rsidRDefault="00EF0BF2" w:rsidP="00EF0BF2">
      <w:pPr>
        <w:pStyle w:val="Vnbnnidung0"/>
        <w:tabs>
          <w:tab w:val="left" w:leader="dot" w:pos="8523"/>
        </w:tabs>
        <w:spacing w:before="40" w:after="40" w:line="240" w:lineRule="auto"/>
        <w:ind w:firstLine="0"/>
        <w:jc w:val="both"/>
        <w:rPr>
          <w:color w:val="000000"/>
        </w:rPr>
      </w:pPr>
      <w:r w:rsidRPr="00737B47">
        <w:rPr>
          <w:rStyle w:val="Vnbnnidung"/>
          <w:color w:val="000000"/>
          <w:lang w:eastAsia="vi-VN"/>
        </w:rPr>
        <w:t>Tổng doanh thu năm trước liền kề:</w:t>
      </w:r>
      <w:r w:rsidRPr="00737B47">
        <w:rPr>
          <w:rStyle w:val="Vnbnnidung"/>
          <w:color w:val="000000"/>
          <w:lang w:eastAsia="vi-VN"/>
        </w:rPr>
        <w:tab/>
      </w:r>
      <w:proofErr w:type="gramStart"/>
      <w:r>
        <w:rPr>
          <w:rStyle w:val="Vnbnnidung"/>
          <w:color w:val="000000"/>
          <w:lang w:eastAsia="vi-VN"/>
        </w:rPr>
        <w:t>…..</w:t>
      </w:r>
      <w:proofErr w:type="gramEnd"/>
    </w:p>
    <w:p w:rsidR="00EF0BF2" w:rsidRPr="00737B47" w:rsidRDefault="00EF0BF2" w:rsidP="00EF0BF2">
      <w:pPr>
        <w:pStyle w:val="Vnbnnidung0"/>
        <w:tabs>
          <w:tab w:val="left" w:pos="927"/>
        </w:tabs>
        <w:spacing w:before="40" w:after="40" w:line="240" w:lineRule="auto"/>
        <w:ind w:firstLine="0"/>
        <w:jc w:val="both"/>
        <w:rPr>
          <w:color w:val="000000"/>
        </w:rPr>
      </w:pPr>
      <w:bookmarkStart w:id="3" w:name="bookmark242"/>
      <w:r w:rsidRPr="00737B47">
        <w:rPr>
          <w:rStyle w:val="Vnbnnidung"/>
          <w:color w:val="000000"/>
          <w:lang w:eastAsia="vi-VN"/>
        </w:rPr>
        <w:t>4</w:t>
      </w:r>
      <w:bookmarkEnd w:id="3"/>
      <w:r w:rsidRPr="00737B47">
        <w:rPr>
          <w:rStyle w:val="Vnbnnidung"/>
          <w:color w:val="000000"/>
          <w:lang w:eastAsia="vi-VN"/>
        </w:rPr>
        <w:t xml:space="preserve">. Doanh nghiệp tự xác định thuộc quy mô </w:t>
      </w:r>
      <w:r w:rsidRPr="00737B47">
        <w:rPr>
          <w:rStyle w:val="Vnbnnidung"/>
          <w:i/>
          <w:iCs/>
          <w:color w:val="000000"/>
          <w:lang w:eastAsia="vi-VN"/>
        </w:rPr>
        <w:t>(tích X vào ô tương ứng):</w:t>
      </w:r>
    </w:p>
    <w:p w:rsidR="00EF0BF2" w:rsidRPr="00737B47" w:rsidRDefault="00EF0BF2" w:rsidP="00EF0BF2">
      <w:pPr>
        <w:pStyle w:val="Vnbnnidung0"/>
        <w:tabs>
          <w:tab w:val="left" w:pos="873"/>
        </w:tabs>
        <w:spacing w:before="40" w:after="40" w:line="240" w:lineRule="auto"/>
        <w:ind w:firstLine="0"/>
        <w:jc w:val="both"/>
        <w:rPr>
          <w:color w:val="000000"/>
        </w:rPr>
      </w:pPr>
      <w:bookmarkStart w:id="4" w:name="bookmark243"/>
      <w:r w:rsidRPr="00737B47">
        <w:rPr>
          <w:rStyle w:val="Vnbnnidung"/>
          <w:color w:val="000000"/>
          <w:lang w:eastAsia="vi-VN"/>
        </w:rPr>
        <w:t>□</w:t>
      </w:r>
      <w:bookmarkEnd w:id="4"/>
      <w:r w:rsidRPr="00737B47">
        <w:rPr>
          <w:rStyle w:val="Vnbnnidung"/>
          <w:color w:val="000000"/>
          <w:lang w:eastAsia="vi-VN"/>
        </w:rPr>
        <w:t xml:space="preserve"> Doanh nghiệp siêu nhỏ □ Doanh nghiệp nhỏ □ Doanh nghiệp vừa</w:t>
      </w:r>
    </w:p>
    <w:p w:rsidR="00EF0BF2" w:rsidRPr="00737B47" w:rsidRDefault="00EF0BF2" w:rsidP="00EF0BF2">
      <w:pPr>
        <w:pStyle w:val="Vnbnnidung0"/>
        <w:tabs>
          <w:tab w:val="left" w:pos="963"/>
        </w:tabs>
        <w:spacing w:before="40" w:after="40" w:line="240" w:lineRule="auto"/>
        <w:ind w:firstLine="0"/>
        <w:jc w:val="both"/>
        <w:rPr>
          <w:color w:val="000000"/>
        </w:rPr>
      </w:pPr>
      <w:bookmarkStart w:id="5" w:name="bookmark244"/>
      <w:r w:rsidRPr="00737B47">
        <w:rPr>
          <w:rStyle w:val="Vnbnnidung"/>
          <w:color w:val="000000"/>
          <w:lang w:eastAsia="vi-VN"/>
        </w:rPr>
        <w:t>5</w:t>
      </w:r>
      <w:bookmarkEnd w:id="5"/>
      <w:r w:rsidRPr="00737B47">
        <w:rPr>
          <w:rStyle w:val="Vnbnnidung"/>
          <w:color w:val="000000"/>
          <w:lang w:eastAsia="vi-VN"/>
        </w:rPr>
        <w:t>. Các nội dung đề xuất hỗ trợ (Doanh nghiệp lựa chọn một hoặc nhiều nội dung hỗ trợ):</w:t>
      </w:r>
    </w:p>
    <w:p w:rsidR="00EF0BF2" w:rsidRDefault="00EF0BF2" w:rsidP="00EF0BF2">
      <w:pPr>
        <w:pStyle w:val="Vnbnnidung0"/>
        <w:tabs>
          <w:tab w:val="left" w:pos="873"/>
          <w:tab w:val="left" w:leader="dot" w:pos="8970"/>
        </w:tabs>
        <w:spacing w:before="40" w:after="40" w:line="240" w:lineRule="auto"/>
        <w:ind w:firstLine="0"/>
        <w:jc w:val="both"/>
        <w:rPr>
          <w:rStyle w:val="Vnbnnidung"/>
          <w:color w:val="000000"/>
          <w:lang w:eastAsia="vi-VN"/>
        </w:rPr>
      </w:pPr>
      <w:bookmarkStart w:id="6" w:name="bookmark245"/>
      <w:r w:rsidRPr="00737B47">
        <w:rPr>
          <w:rStyle w:val="Vnbnnidung"/>
          <w:color w:val="000000"/>
          <w:lang w:eastAsia="vi-VN"/>
        </w:rPr>
        <w:t>□</w:t>
      </w:r>
      <w:bookmarkEnd w:id="6"/>
      <w:r w:rsidRPr="00737B47">
        <w:rPr>
          <w:rStyle w:val="Vnbnnidung"/>
          <w:color w:val="000000"/>
          <w:lang w:eastAsia="vi-VN"/>
        </w:rPr>
        <w:t xml:space="preserve"> Hỗ trợ </w:t>
      </w:r>
      <w:r w:rsidR="0028767F">
        <w:rPr>
          <w:rStyle w:val="Vnbnnidung"/>
          <w:color w:val="000000"/>
          <w:lang w:eastAsia="vi-VN"/>
        </w:rPr>
        <w:t>tư vấn g</w:t>
      </w:r>
      <w:r w:rsidR="00E01B3B">
        <w:rPr>
          <w:rStyle w:val="Vnbnnidung"/>
          <w:color w:val="000000"/>
          <w:lang w:eastAsia="vi-VN"/>
        </w:rPr>
        <w:t>i</w:t>
      </w:r>
      <w:r w:rsidR="0028767F">
        <w:rPr>
          <w:rStyle w:val="Vnbnnidung"/>
          <w:color w:val="000000"/>
          <w:lang w:eastAsia="vi-VN"/>
        </w:rPr>
        <w:t>ải pháp chuyển đổi số</w:t>
      </w:r>
      <w:r w:rsidRPr="00737B47">
        <w:rPr>
          <w:rStyle w:val="Vnbnnidung"/>
          <w:color w:val="000000"/>
          <w:lang w:eastAsia="vi-VN"/>
        </w:rPr>
        <w:t>:</w:t>
      </w:r>
      <w:bookmarkStart w:id="7" w:name="_GoBack"/>
      <w:bookmarkEnd w:id="7"/>
      <w:r w:rsidRPr="00737B47">
        <w:rPr>
          <w:rStyle w:val="Vnbnnidung"/>
          <w:color w:val="000000"/>
          <w:lang w:eastAsia="vi-VN"/>
        </w:rPr>
        <w:tab/>
      </w:r>
    </w:p>
    <w:p w:rsidR="00EF0BF2" w:rsidRDefault="00EF0BF2" w:rsidP="00EF0BF2">
      <w:pPr>
        <w:pStyle w:val="Vnbnnidung0"/>
        <w:tabs>
          <w:tab w:val="left" w:leader="dot" w:pos="8523"/>
        </w:tabs>
        <w:spacing w:before="40" w:after="40" w:line="240" w:lineRule="auto"/>
        <w:ind w:firstLine="0"/>
        <w:jc w:val="both"/>
        <w:rPr>
          <w:rStyle w:val="Vnbnnidung"/>
          <w:color w:val="000000"/>
          <w:lang w:eastAsia="vi-VN"/>
        </w:rPr>
      </w:pPr>
      <w:r w:rsidRPr="00737B47">
        <w:rPr>
          <w:rStyle w:val="Vnbnnidung"/>
          <w:color w:val="000000"/>
          <w:lang w:eastAsia="vi-VN"/>
        </w:rPr>
        <w:tab/>
      </w:r>
      <w:r>
        <w:rPr>
          <w:rStyle w:val="Vnbnnidung"/>
          <w:color w:val="000000"/>
          <w:lang w:eastAsia="vi-VN"/>
        </w:rPr>
        <w:t>….</w:t>
      </w:r>
    </w:p>
    <w:p w:rsidR="00EF0BF2" w:rsidRPr="00737B47" w:rsidRDefault="00EF0BF2" w:rsidP="00EF0BF2">
      <w:pPr>
        <w:pStyle w:val="Vnbnnidung0"/>
        <w:tabs>
          <w:tab w:val="left" w:leader="dot" w:pos="8523"/>
        </w:tabs>
        <w:spacing w:before="40" w:after="40" w:line="240" w:lineRule="auto"/>
        <w:ind w:firstLine="0"/>
        <w:jc w:val="both"/>
        <w:rPr>
          <w:color w:val="000000"/>
        </w:rPr>
      </w:pPr>
      <w:r w:rsidRPr="00737B47">
        <w:rPr>
          <w:rStyle w:val="Vnbnnidung"/>
          <w:color w:val="000000"/>
          <w:lang w:eastAsia="vi-VN"/>
        </w:rPr>
        <w:tab/>
      </w:r>
      <w:r>
        <w:rPr>
          <w:rStyle w:val="Vnbnnidung"/>
          <w:color w:val="000000"/>
          <w:lang w:eastAsia="vi-VN"/>
        </w:rPr>
        <w:t>….</w:t>
      </w:r>
    </w:p>
    <w:p w:rsidR="00EF0BF2" w:rsidRPr="00737B47" w:rsidRDefault="00EF0BF2" w:rsidP="00EF0BF2">
      <w:pPr>
        <w:pStyle w:val="Vnbnnidung0"/>
        <w:tabs>
          <w:tab w:val="left" w:leader="dot" w:pos="8523"/>
        </w:tabs>
        <w:spacing w:before="40" w:after="40" w:line="240" w:lineRule="auto"/>
        <w:ind w:firstLine="0"/>
        <w:jc w:val="both"/>
        <w:rPr>
          <w:color w:val="000000"/>
        </w:rPr>
      </w:pPr>
      <w:r w:rsidRPr="00737B47">
        <w:rPr>
          <w:rStyle w:val="Vnbnnidung"/>
          <w:color w:val="000000"/>
          <w:lang w:eastAsia="vi-VN"/>
        </w:rPr>
        <w:tab/>
      </w:r>
      <w:r>
        <w:rPr>
          <w:rStyle w:val="Vnbnnidung"/>
          <w:color w:val="000000"/>
          <w:lang w:eastAsia="vi-VN"/>
        </w:rPr>
        <w:t>….</w:t>
      </w:r>
    </w:p>
    <w:p w:rsidR="00EF0BF2" w:rsidRDefault="00EF0BF2" w:rsidP="00EF0BF2">
      <w:pPr>
        <w:pStyle w:val="Vnbnnidung0"/>
        <w:tabs>
          <w:tab w:val="left" w:pos="873"/>
          <w:tab w:val="left" w:leader="dot" w:pos="8970"/>
        </w:tabs>
        <w:spacing w:before="40" w:after="40" w:line="240" w:lineRule="auto"/>
        <w:ind w:firstLine="0"/>
        <w:jc w:val="both"/>
        <w:rPr>
          <w:rStyle w:val="Vnbnnidung"/>
          <w:color w:val="000000"/>
          <w:lang w:eastAsia="vi-VN"/>
        </w:rPr>
      </w:pPr>
      <w:bookmarkStart w:id="8" w:name="bookmark246"/>
      <w:r w:rsidRPr="00737B47">
        <w:rPr>
          <w:rStyle w:val="Vnbnnidung"/>
          <w:color w:val="000000"/>
          <w:lang w:eastAsia="vi-VN"/>
        </w:rPr>
        <w:t>□</w:t>
      </w:r>
      <w:bookmarkEnd w:id="8"/>
      <w:r w:rsidRPr="00737B47">
        <w:rPr>
          <w:rStyle w:val="Vnbnnidung"/>
          <w:color w:val="000000"/>
          <w:lang w:eastAsia="vi-VN"/>
        </w:rPr>
        <w:t xml:space="preserve"> </w:t>
      </w:r>
      <w:r w:rsidR="00E84DC8">
        <w:rPr>
          <w:rStyle w:val="Vnbnnidung"/>
          <w:color w:val="000000"/>
          <w:lang w:eastAsia="vi-VN"/>
        </w:rPr>
        <w:t>Hỗ trợ thuê, mua giải pháp chuyển đổi số, tự động hóa</w:t>
      </w:r>
      <w:r w:rsidRPr="00737B47">
        <w:rPr>
          <w:rStyle w:val="Vnbnnidung"/>
          <w:color w:val="000000"/>
          <w:lang w:eastAsia="vi-VN"/>
        </w:rPr>
        <w:t>:</w:t>
      </w:r>
      <w:r w:rsidRPr="00737B47">
        <w:rPr>
          <w:rStyle w:val="Vnbnnidung"/>
          <w:color w:val="000000"/>
          <w:lang w:eastAsia="vi-VN"/>
        </w:rPr>
        <w:tab/>
      </w:r>
    </w:p>
    <w:p w:rsidR="00EF0BF2" w:rsidRPr="00737B47" w:rsidRDefault="00EF0BF2" w:rsidP="00EF0BF2">
      <w:pPr>
        <w:pStyle w:val="Vnbnnidung0"/>
        <w:tabs>
          <w:tab w:val="left" w:leader="dot" w:pos="8523"/>
        </w:tabs>
        <w:spacing w:before="40" w:after="40" w:line="240" w:lineRule="auto"/>
        <w:ind w:firstLine="0"/>
        <w:jc w:val="both"/>
        <w:rPr>
          <w:color w:val="000000"/>
        </w:rPr>
      </w:pPr>
      <w:r w:rsidRPr="00737B47">
        <w:rPr>
          <w:rStyle w:val="Vnbnnidung"/>
          <w:color w:val="000000"/>
          <w:lang w:eastAsia="vi-VN"/>
        </w:rPr>
        <w:tab/>
      </w:r>
      <w:r>
        <w:rPr>
          <w:rStyle w:val="Vnbnnidung"/>
          <w:color w:val="000000"/>
          <w:lang w:eastAsia="vi-VN"/>
        </w:rPr>
        <w:t>….</w:t>
      </w:r>
    </w:p>
    <w:p w:rsidR="00EF0BF2" w:rsidRPr="00737B47" w:rsidRDefault="00EF0BF2" w:rsidP="00EF0BF2">
      <w:pPr>
        <w:pStyle w:val="Vnbnnidung0"/>
        <w:tabs>
          <w:tab w:val="left" w:leader="dot" w:pos="8523"/>
        </w:tabs>
        <w:spacing w:before="40" w:after="40" w:line="240" w:lineRule="auto"/>
        <w:ind w:firstLine="0"/>
        <w:jc w:val="both"/>
        <w:rPr>
          <w:color w:val="000000"/>
        </w:rPr>
      </w:pPr>
      <w:r w:rsidRPr="00737B47">
        <w:rPr>
          <w:rStyle w:val="Vnbnnidung"/>
          <w:color w:val="000000"/>
          <w:lang w:eastAsia="vi-VN"/>
        </w:rPr>
        <w:tab/>
      </w:r>
      <w:r>
        <w:rPr>
          <w:rStyle w:val="Vnbnnidung"/>
          <w:color w:val="000000"/>
          <w:lang w:eastAsia="vi-VN"/>
        </w:rPr>
        <w:t>….</w:t>
      </w:r>
    </w:p>
    <w:p w:rsidR="00EF0BF2" w:rsidRPr="00737B47" w:rsidRDefault="00EF0BF2" w:rsidP="00EF0BF2">
      <w:pPr>
        <w:pStyle w:val="Vnbnnidung0"/>
        <w:tabs>
          <w:tab w:val="left" w:leader="dot" w:pos="8523"/>
        </w:tabs>
        <w:spacing w:before="40" w:after="40" w:line="240" w:lineRule="auto"/>
        <w:ind w:firstLine="0"/>
        <w:jc w:val="both"/>
        <w:rPr>
          <w:color w:val="000000"/>
        </w:rPr>
      </w:pPr>
      <w:r w:rsidRPr="00737B47">
        <w:rPr>
          <w:rStyle w:val="Vnbnnidung"/>
          <w:color w:val="000000"/>
          <w:lang w:eastAsia="vi-VN"/>
        </w:rPr>
        <w:tab/>
      </w:r>
      <w:r>
        <w:rPr>
          <w:rStyle w:val="Vnbnnidung"/>
          <w:color w:val="000000"/>
          <w:lang w:eastAsia="vi-VN"/>
        </w:rPr>
        <w:t>….</w:t>
      </w:r>
    </w:p>
    <w:p w:rsidR="00EF0BF2" w:rsidRPr="00737B47" w:rsidRDefault="00EF0BF2" w:rsidP="00EF0BF2">
      <w:pPr>
        <w:pStyle w:val="Vnbnnidung0"/>
        <w:tabs>
          <w:tab w:val="left" w:leader="dot" w:pos="8523"/>
        </w:tabs>
        <w:spacing w:before="40" w:after="40" w:line="240" w:lineRule="auto"/>
        <w:ind w:firstLine="0"/>
        <w:jc w:val="both"/>
        <w:rPr>
          <w:color w:val="000000"/>
        </w:rPr>
      </w:pPr>
      <w:r w:rsidRPr="00737B47">
        <w:rPr>
          <w:rStyle w:val="Vnbnnidung"/>
          <w:color w:val="000000"/>
          <w:lang w:eastAsia="vi-VN"/>
        </w:rPr>
        <w:tab/>
      </w:r>
      <w:r>
        <w:rPr>
          <w:rStyle w:val="Vnbnnidung"/>
          <w:color w:val="000000"/>
          <w:lang w:eastAsia="vi-VN"/>
        </w:rPr>
        <w:t>….</w:t>
      </w:r>
    </w:p>
    <w:p w:rsidR="00EF0BF2" w:rsidRDefault="00EF0BF2" w:rsidP="00EF0BF2">
      <w:pPr>
        <w:pStyle w:val="Vnbnnidung0"/>
        <w:tabs>
          <w:tab w:val="left" w:pos="877"/>
          <w:tab w:val="left" w:leader="dot" w:pos="8970"/>
        </w:tabs>
        <w:spacing w:before="40" w:after="40" w:line="240" w:lineRule="auto"/>
        <w:ind w:firstLine="0"/>
        <w:jc w:val="both"/>
        <w:rPr>
          <w:rStyle w:val="Vnbnnidung"/>
          <w:color w:val="000000"/>
          <w:lang w:eastAsia="vi-VN"/>
        </w:rPr>
      </w:pPr>
      <w:bookmarkStart w:id="9" w:name="bookmark247"/>
      <w:r w:rsidRPr="00737B47">
        <w:rPr>
          <w:rStyle w:val="Vnbnnidung"/>
          <w:color w:val="000000"/>
          <w:lang w:eastAsia="vi-VN"/>
        </w:rPr>
        <w:t>□</w:t>
      </w:r>
      <w:bookmarkEnd w:id="9"/>
      <w:r w:rsidRPr="00737B47">
        <w:rPr>
          <w:rStyle w:val="Vnbnnidung"/>
          <w:color w:val="000000"/>
          <w:lang w:eastAsia="vi-VN"/>
        </w:rPr>
        <w:t xml:space="preserve"> Hỗ trợ </w:t>
      </w:r>
      <w:r w:rsidR="00E84DC8" w:rsidRPr="00E84DC8">
        <w:rPr>
          <w:rStyle w:val="Vnbnnidung"/>
          <w:color w:val="000000"/>
          <w:lang w:eastAsia="vi-VN"/>
        </w:rPr>
        <w:t>tư vấn xác lập quyền sở hữu trí tuệ</w:t>
      </w:r>
      <w:r w:rsidRPr="00737B47">
        <w:rPr>
          <w:rStyle w:val="Vnbnnidung"/>
          <w:color w:val="000000"/>
          <w:lang w:eastAsia="vi-VN"/>
        </w:rPr>
        <w:t>:</w:t>
      </w:r>
      <w:r w:rsidRPr="00737B47">
        <w:rPr>
          <w:rStyle w:val="Vnbnnidung"/>
          <w:color w:val="000000"/>
          <w:lang w:eastAsia="vi-VN"/>
        </w:rPr>
        <w:tab/>
      </w:r>
    </w:p>
    <w:p w:rsidR="00EF0BF2" w:rsidRPr="00737B47" w:rsidRDefault="00EF0BF2" w:rsidP="00EF0BF2">
      <w:pPr>
        <w:pStyle w:val="Vnbnnidung0"/>
        <w:tabs>
          <w:tab w:val="left" w:leader="dot" w:pos="8523"/>
        </w:tabs>
        <w:spacing w:before="40" w:after="40" w:line="240" w:lineRule="auto"/>
        <w:ind w:firstLine="0"/>
        <w:jc w:val="both"/>
        <w:rPr>
          <w:color w:val="000000"/>
        </w:rPr>
      </w:pPr>
      <w:r w:rsidRPr="00737B47">
        <w:rPr>
          <w:rStyle w:val="Vnbnnidung"/>
          <w:color w:val="000000"/>
          <w:lang w:eastAsia="vi-VN"/>
        </w:rPr>
        <w:tab/>
      </w:r>
      <w:r>
        <w:rPr>
          <w:rStyle w:val="Vnbnnidung"/>
          <w:color w:val="000000"/>
          <w:lang w:eastAsia="vi-VN"/>
        </w:rPr>
        <w:t>….</w:t>
      </w:r>
    </w:p>
    <w:p w:rsidR="00EF0BF2" w:rsidRPr="00737B47" w:rsidRDefault="00EF0BF2" w:rsidP="00EF0BF2">
      <w:pPr>
        <w:pStyle w:val="Vnbnnidung0"/>
        <w:tabs>
          <w:tab w:val="left" w:leader="dot" w:pos="8523"/>
        </w:tabs>
        <w:spacing w:before="40" w:after="40" w:line="240" w:lineRule="auto"/>
        <w:ind w:firstLine="0"/>
        <w:jc w:val="both"/>
        <w:rPr>
          <w:color w:val="000000"/>
        </w:rPr>
      </w:pPr>
      <w:r w:rsidRPr="00737B47">
        <w:rPr>
          <w:rStyle w:val="Vnbnnidung"/>
          <w:color w:val="000000"/>
          <w:lang w:eastAsia="vi-VN"/>
        </w:rPr>
        <w:tab/>
      </w:r>
      <w:r>
        <w:rPr>
          <w:rStyle w:val="Vnbnnidung"/>
          <w:color w:val="000000"/>
          <w:lang w:eastAsia="vi-VN"/>
        </w:rPr>
        <w:t>….</w:t>
      </w:r>
    </w:p>
    <w:p w:rsidR="00EF0BF2" w:rsidRPr="00737B47" w:rsidRDefault="00EF0BF2" w:rsidP="00EF0BF2">
      <w:pPr>
        <w:pStyle w:val="Vnbnnidung0"/>
        <w:tabs>
          <w:tab w:val="left" w:leader="dot" w:pos="8523"/>
        </w:tabs>
        <w:spacing w:before="40" w:after="40" w:line="240" w:lineRule="auto"/>
        <w:ind w:firstLine="0"/>
        <w:jc w:val="both"/>
        <w:rPr>
          <w:color w:val="000000"/>
        </w:rPr>
      </w:pPr>
      <w:r w:rsidRPr="00737B47">
        <w:rPr>
          <w:rStyle w:val="Vnbnnidung"/>
          <w:color w:val="000000"/>
          <w:lang w:eastAsia="vi-VN"/>
        </w:rPr>
        <w:tab/>
      </w:r>
      <w:r>
        <w:rPr>
          <w:rStyle w:val="Vnbnnidung"/>
          <w:color w:val="000000"/>
          <w:lang w:eastAsia="vi-VN"/>
        </w:rPr>
        <w:t>….</w:t>
      </w:r>
    </w:p>
    <w:p w:rsidR="00EF0BF2" w:rsidRPr="00737B47" w:rsidRDefault="00EF0BF2" w:rsidP="00EF0BF2">
      <w:pPr>
        <w:pStyle w:val="Vnbnnidung0"/>
        <w:tabs>
          <w:tab w:val="left" w:leader="dot" w:pos="8523"/>
        </w:tabs>
        <w:spacing w:before="40" w:after="40" w:line="240" w:lineRule="auto"/>
        <w:ind w:firstLine="0"/>
        <w:jc w:val="both"/>
        <w:rPr>
          <w:color w:val="000000"/>
        </w:rPr>
      </w:pPr>
      <w:r w:rsidRPr="00737B47">
        <w:rPr>
          <w:rStyle w:val="Vnbnnidung"/>
          <w:color w:val="000000"/>
          <w:lang w:eastAsia="vi-VN"/>
        </w:rPr>
        <w:tab/>
      </w:r>
      <w:r>
        <w:rPr>
          <w:rStyle w:val="Vnbnnidung"/>
          <w:color w:val="000000"/>
          <w:lang w:eastAsia="vi-VN"/>
        </w:rPr>
        <w:t>….</w:t>
      </w:r>
    </w:p>
    <w:p w:rsidR="00EF0BF2" w:rsidRPr="00737B47" w:rsidRDefault="00EF0BF2" w:rsidP="00EF0BF2">
      <w:pPr>
        <w:pStyle w:val="Vnbnnidung0"/>
        <w:tabs>
          <w:tab w:val="left" w:leader="dot" w:pos="8523"/>
        </w:tabs>
        <w:spacing w:before="40" w:after="40" w:line="240" w:lineRule="auto"/>
        <w:ind w:firstLine="0"/>
        <w:jc w:val="both"/>
        <w:rPr>
          <w:color w:val="000000"/>
        </w:rPr>
      </w:pPr>
      <w:r w:rsidRPr="00737B47">
        <w:rPr>
          <w:rStyle w:val="Vnbnnidung"/>
          <w:color w:val="000000"/>
          <w:lang w:eastAsia="vi-VN"/>
        </w:rPr>
        <w:lastRenderedPageBreak/>
        <w:tab/>
      </w:r>
      <w:r>
        <w:rPr>
          <w:rStyle w:val="Vnbnnidung"/>
          <w:color w:val="000000"/>
          <w:lang w:eastAsia="vi-VN"/>
        </w:rPr>
        <w:t>….</w:t>
      </w:r>
    </w:p>
    <w:p w:rsidR="00EF0BF2" w:rsidRDefault="00EF0BF2" w:rsidP="00EF0BF2">
      <w:pPr>
        <w:pStyle w:val="Vnbnnidung0"/>
        <w:tabs>
          <w:tab w:val="left" w:pos="877"/>
          <w:tab w:val="left" w:leader="dot" w:pos="8970"/>
        </w:tabs>
        <w:spacing w:before="40" w:after="40" w:line="240" w:lineRule="auto"/>
        <w:ind w:firstLine="0"/>
        <w:jc w:val="both"/>
        <w:rPr>
          <w:rStyle w:val="Vnbnnidung"/>
          <w:color w:val="000000"/>
          <w:lang w:eastAsia="vi-VN"/>
        </w:rPr>
      </w:pPr>
      <w:bookmarkStart w:id="10" w:name="bookmark248"/>
      <w:r w:rsidRPr="00737B47">
        <w:rPr>
          <w:rStyle w:val="Vnbnnidung"/>
          <w:color w:val="000000"/>
          <w:lang w:eastAsia="vi-VN"/>
        </w:rPr>
        <w:t>□</w:t>
      </w:r>
      <w:bookmarkEnd w:id="10"/>
      <w:r w:rsidRPr="00737B47">
        <w:rPr>
          <w:rStyle w:val="Vnbnnidung"/>
          <w:color w:val="000000"/>
          <w:lang w:eastAsia="vi-VN"/>
        </w:rPr>
        <w:t xml:space="preserve"> </w:t>
      </w:r>
      <w:r w:rsidR="00E84DC8">
        <w:rPr>
          <w:rStyle w:val="Vnbnnidung"/>
          <w:color w:val="000000"/>
          <w:lang w:eastAsia="vi-VN"/>
        </w:rPr>
        <w:t xml:space="preserve">Hỗ trợ </w:t>
      </w:r>
      <w:r w:rsidR="00E84DC8" w:rsidRPr="00E84DC8">
        <w:rPr>
          <w:rStyle w:val="Vnbnnidung"/>
          <w:color w:val="000000"/>
          <w:lang w:eastAsia="vi-VN"/>
        </w:rPr>
        <w:t>tư vấn chuyển giao công nghệ</w:t>
      </w:r>
      <w:r>
        <w:rPr>
          <w:rStyle w:val="Vnbnnidung"/>
          <w:color w:val="000000"/>
          <w:lang w:eastAsia="vi-VN"/>
        </w:rPr>
        <w:t>:</w:t>
      </w:r>
      <w:r>
        <w:rPr>
          <w:rStyle w:val="Vnbnnidung"/>
          <w:color w:val="000000"/>
          <w:lang w:eastAsia="vi-VN"/>
        </w:rPr>
        <w:tab/>
      </w:r>
    </w:p>
    <w:p w:rsidR="00EF0BF2" w:rsidRPr="00737B47" w:rsidRDefault="00EF0BF2" w:rsidP="00EF0BF2">
      <w:pPr>
        <w:pStyle w:val="Vnbnnidung0"/>
        <w:tabs>
          <w:tab w:val="left" w:leader="dot" w:pos="8523"/>
        </w:tabs>
        <w:spacing w:before="40" w:after="40" w:line="240" w:lineRule="auto"/>
        <w:ind w:firstLine="0"/>
        <w:jc w:val="both"/>
        <w:rPr>
          <w:color w:val="000000"/>
        </w:rPr>
      </w:pPr>
      <w:r w:rsidRPr="00737B47">
        <w:rPr>
          <w:rStyle w:val="Vnbnnidung"/>
          <w:color w:val="000000"/>
          <w:lang w:eastAsia="vi-VN"/>
        </w:rPr>
        <w:tab/>
      </w:r>
      <w:r>
        <w:rPr>
          <w:rStyle w:val="Vnbnnidung"/>
          <w:color w:val="000000"/>
          <w:lang w:eastAsia="vi-VN"/>
        </w:rPr>
        <w:t>….</w:t>
      </w:r>
    </w:p>
    <w:p w:rsidR="00EF0BF2" w:rsidRPr="00737B47" w:rsidRDefault="00EF0BF2" w:rsidP="00EF0BF2">
      <w:pPr>
        <w:pStyle w:val="Vnbnnidung0"/>
        <w:tabs>
          <w:tab w:val="left" w:leader="dot" w:pos="8523"/>
        </w:tabs>
        <w:spacing w:before="40" w:after="40" w:line="240" w:lineRule="auto"/>
        <w:ind w:firstLine="0"/>
        <w:jc w:val="both"/>
        <w:rPr>
          <w:color w:val="000000"/>
        </w:rPr>
      </w:pPr>
      <w:r w:rsidRPr="00737B47">
        <w:rPr>
          <w:rStyle w:val="Vnbnnidung"/>
          <w:color w:val="000000"/>
          <w:lang w:eastAsia="vi-VN"/>
        </w:rPr>
        <w:tab/>
      </w:r>
      <w:r>
        <w:rPr>
          <w:rStyle w:val="Vnbnnidung"/>
          <w:color w:val="000000"/>
          <w:lang w:eastAsia="vi-VN"/>
        </w:rPr>
        <w:t>….</w:t>
      </w:r>
    </w:p>
    <w:p w:rsidR="00EF0BF2" w:rsidRPr="00737B47" w:rsidRDefault="00EF0BF2" w:rsidP="00EF0BF2">
      <w:pPr>
        <w:pStyle w:val="Vnbnnidung0"/>
        <w:tabs>
          <w:tab w:val="left" w:leader="dot" w:pos="8523"/>
        </w:tabs>
        <w:spacing w:before="40" w:after="40" w:line="240" w:lineRule="auto"/>
        <w:ind w:firstLine="0"/>
        <w:jc w:val="both"/>
        <w:rPr>
          <w:color w:val="000000"/>
        </w:rPr>
      </w:pPr>
      <w:r w:rsidRPr="00737B47">
        <w:rPr>
          <w:rStyle w:val="Vnbnnidung"/>
          <w:color w:val="000000"/>
          <w:lang w:eastAsia="vi-VN"/>
        </w:rPr>
        <w:tab/>
      </w:r>
      <w:r>
        <w:rPr>
          <w:rStyle w:val="Vnbnnidung"/>
          <w:color w:val="000000"/>
          <w:lang w:eastAsia="vi-VN"/>
        </w:rPr>
        <w:t>….</w:t>
      </w:r>
    </w:p>
    <w:p w:rsidR="00EF0BF2" w:rsidRPr="00737B47" w:rsidRDefault="00EF0BF2" w:rsidP="00EF0BF2">
      <w:pPr>
        <w:pStyle w:val="Vnbnnidung0"/>
        <w:tabs>
          <w:tab w:val="left" w:leader="dot" w:pos="8523"/>
        </w:tabs>
        <w:spacing w:before="40" w:after="40" w:line="240" w:lineRule="auto"/>
        <w:ind w:firstLine="0"/>
        <w:jc w:val="both"/>
        <w:rPr>
          <w:color w:val="000000"/>
        </w:rPr>
      </w:pPr>
      <w:r w:rsidRPr="00737B47">
        <w:rPr>
          <w:rStyle w:val="Vnbnnidung"/>
          <w:color w:val="000000"/>
          <w:lang w:eastAsia="vi-VN"/>
        </w:rPr>
        <w:tab/>
      </w:r>
      <w:r>
        <w:rPr>
          <w:rStyle w:val="Vnbnnidung"/>
          <w:color w:val="000000"/>
          <w:lang w:eastAsia="vi-VN"/>
        </w:rPr>
        <w:t>….</w:t>
      </w:r>
    </w:p>
    <w:p w:rsidR="00EF0BF2" w:rsidRDefault="00EF0BF2" w:rsidP="00EF0BF2">
      <w:pPr>
        <w:pStyle w:val="Tiu10"/>
        <w:keepNext/>
        <w:keepLines/>
        <w:spacing w:before="40" w:after="40" w:line="240" w:lineRule="auto"/>
        <w:ind w:firstLine="0"/>
        <w:jc w:val="both"/>
        <w:rPr>
          <w:rStyle w:val="Tiu1"/>
          <w:b/>
          <w:bCs/>
          <w:color w:val="000000"/>
          <w:sz w:val="26"/>
          <w:szCs w:val="26"/>
          <w:lang w:eastAsia="vi-VN"/>
        </w:rPr>
      </w:pPr>
      <w:bookmarkStart w:id="11" w:name="bookmark249"/>
      <w:bookmarkStart w:id="12" w:name="bookmark250"/>
    </w:p>
    <w:p w:rsidR="00EF0BF2" w:rsidRPr="00737B47" w:rsidRDefault="00EF0BF2" w:rsidP="00EF0BF2">
      <w:pPr>
        <w:pStyle w:val="Tiu10"/>
        <w:keepNext/>
        <w:keepLines/>
        <w:spacing w:before="40" w:after="40" w:line="240" w:lineRule="auto"/>
        <w:ind w:firstLine="0"/>
        <w:jc w:val="both"/>
        <w:rPr>
          <w:color w:val="000000"/>
          <w:sz w:val="26"/>
          <w:szCs w:val="26"/>
        </w:rPr>
      </w:pPr>
      <w:r w:rsidRPr="00737B47">
        <w:rPr>
          <w:rStyle w:val="Tiu1"/>
          <w:b/>
          <w:bCs/>
          <w:color w:val="000000"/>
          <w:sz w:val="26"/>
          <w:szCs w:val="26"/>
          <w:lang w:eastAsia="vi-VN"/>
        </w:rPr>
        <w:t>DOANH NGHIỆP CAM KẾT</w:t>
      </w:r>
      <w:bookmarkEnd w:id="11"/>
      <w:bookmarkEnd w:id="12"/>
    </w:p>
    <w:p w:rsidR="00EF0BF2" w:rsidRPr="00737B47" w:rsidRDefault="00EF0BF2" w:rsidP="00EF0BF2">
      <w:pPr>
        <w:pStyle w:val="Vnbnnidung0"/>
        <w:tabs>
          <w:tab w:val="left" w:pos="1028"/>
        </w:tabs>
        <w:spacing w:before="40" w:after="40" w:line="240" w:lineRule="auto"/>
        <w:ind w:firstLine="0"/>
        <w:jc w:val="both"/>
        <w:rPr>
          <w:color w:val="000000"/>
        </w:rPr>
      </w:pPr>
      <w:bookmarkStart w:id="13" w:name="bookmark251"/>
      <w:r w:rsidRPr="00737B47">
        <w:rPr>
          <w:rStyle w:val="Vnbnnidung"/>
          <w:color w:val="000000"/>
          <w:lang w:eastAsia="vi-VN"/>
        </w:rPr>
        <w:t>1</w:t>
      </w:r>
      <w:bookmarkEnd w:id="13"/>
      <w:r w:rsidRPr="00737B47">
        <w:rPr>
          <w:rStyle w:val="Vnbnnidung"/>
          <w:color w:val="000000"/>
          <w:lang w:eastAsia="vi-VN"/>
        </w:rPr>
        <w:t>. Về tính chính xác liên quan tới thông tin của doanh nghiệp.</w:t>
      </w:r>
    </w:p>
    <w:p w:rsidR="00EF0BF2" w:rsidRDefault="00EF0BF2" w:rsidP="00EF0BF2">
      <w:pPr>
        <w:pStyle w:val="Vnbnnidung0"/>
        <w:tabs>
          <w:tab w:val="left" w:pos="1056"/>
        </w:tabs>
        <w:spacing w:before="40" w:after="40" w:line="240" w:lineRule="auto"/>
        <w:ind w:firstLine="0"/>
        <w:jc w:val="both"/>
        <w:rPr>
          <w:rStyle w:val="Vnbnnidung"/>
          <w:color w:val="000000"/>
          <w:lang w:eastAsia="vi-VN"/>
        </w:rPr>
      </w:pPr>
      <w:bookmarkStart w:id="14" w:name="bookmark252"/>
      <w:r w:rsidRPr="00737B47">
        <w:rPr>
          <w:rStyle w:val="Vnbnnidung"/>
          <w:color w:val="000000"/>
          <w:lang w:eastAsia="vi-VN"/>
        </w:rPr>
        <w:t>2</w:t>
      </w:r>
      <w:bookmarkEnd w:id="14"/>
      <w:r w:rsidRPr="00737B47">
        <w:rPr>
          <w:rStyle w:val="Vnbnnidung"/>
          <w:color w:val="000000"/>
          <w:lang w:eastAsia="vi-VN"/>
        </w:rPr>
        <w:t>. Chấp hành nghiêm chỉnh các quy định của pháp luật Việt Nam.</w:t>
      </w:r>
    </w:p>
    <w:p w:rsidR="00EF0BF2" w:rsidRPr="00737B47" w:rsidRDefault="00EF0BF2" w:rsidP="00EF0BF2">
      <w:pPr>
        <w:pStyle w:val="Vnbnnidung0"/>
        <w:tabs>
          <w:tab w:val="left" w:pos="1056"/>
        </w:tabs>
        <w:spacing w:before="40" w:after="40" w:line="240" w:lineRule="auto"/>
        <w:ind w:firstLine="0"/>
        <w:jc w:val="both"/>
        <w:rPr>
          <w:color w:val="000000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3544"/>
        <w:gridCol w:w="5528"/>
      </w:tblGrid>
      <w:tr w:rsidR="00EF0BF2" w:rsidRPr="00737B47" w:rsidTr="00C95869">
        <w:tc>
          <w:tcPr>
            <w:tcW w:w="3544" w:type="dxa"/>
            <w:shd w:val="clear" w:color="auto" w:fill="auto"/>
          </w:tcPr>
          <w:p w:rsidR="00EF0BF2" w:rsidRPr="00737B47" w:rsidRDefault="00EF0BF2" w:rsidP="00C95869">
            <w:pPr>
              <w:pStyle w:val="Vnbnnidung0"/>
              <w:tabs>
                <w:tab w:val="left" w:leader="dot" w:pos="4972"/>
              </w:tabs>
              <w:spacing w:after="0" w:line="240" w:lineRule="auto"/>
              <w:ind w:firstLine="0"/>
              <w:jc w:val="center"/>
              <w:rPr>
                <w:rStyle w:val="Vnbnnidung"/>
                <w:color w:val="000000"/>
                <w:lang w:eastAsia="vi-VN"/>
              </w:rPr>
            </w:pPr>
          </w:p>
        </w:tc>
        <w:tc>
          <w:tcPr>
            <w:tcW w:w="5528" w:type="dxa"/>
            <w:shd w:val="clear" w:color="auto" w:fill="auto"/>
          </w:tcPr>
          <w:p w:rsidR="00EF0BF2" w:rsidRPr="00737B47" w:rsidRDefault="00EF0BF2" w:rsidP="00C95869">
            <w:pPr>
              <w:pStyle w:val="Vnbnnidung0"/>
              <w:spacing w:after="0" w:line="240" w:lineRule="auto"/>
              <w:ind w:firstLine="0"/>
              <w:jc w:val="center"/>
              <w:rPr>
                <w:color w:val="000000"/>
              </w:rPr>
            </w:pPr>
            <w:r w:rsidRPr="00737B47">
              <w:rPr>
                <w:rStyle w:val="Vnbnnidung"/>
                <w:i/>
                <w:iCs/>
                <w:color w:val="000000"/>
                <w:lang w:eastAsia="vi-VN"/>
              </w:rPr>
              <w:t>..., ngày ... tháng ... năm ...</w:t>
            </w:r>
          </w:p>
          <w:p w:rsidR="00EF0BF2" w:rsidRPr="00126644" w:rsidRDefault="00EF0BF2" w:rsidP="00C95869">
            <w:pPr>
              <w:pStyle w:val="Vnbnnidung0"/>
              <w:spacing w:after="0" w:line="240" w:lineRule="auto"/>
              <w:ind w:firstLine="0"/>
              <w:jc w:val="center"/>
              <w:rPr>
                <w:rStyle w:val="Vnbnnidung"/>
                <w:i/>
                <w:iCs/>
                <w:color w:val="000000"/>
                <w:lang w:eastAsia="vi-VN"/>
              </w:rPr>
            </w:pPr>
            <w:r w:rsidRPr="00737B47">
              <w:rPr>
                <w:rStyle w:val="Vnbnnidung"/>
                <w:b/>
                <w:bCs/>
                <w:color w:val="000000"/>
                <w:lang w:eastAsia="vi-VN"/>
              </w:rPr>
              <w:t>ĐẠI DIỆN HỢP PHÁP DOANH NGHIỆP</w:t>
            </w:r>
            <w:r w:rsidRPr="00737B47">
              <w:rPr>
                <w:rStyle w:val="Vnbnnidung"/>
                <w:b/>
                <w:bCs/>
                <w:color w:val="000000"/>
                <w:lang w:eastAsia="vi-VN"/>
              </w:rPr>
              <w:br/>
            </w:r>
            <w:r w:rsidRPr="00737B47">
              <w:rPr>
                <w:rStyle w:val="Vnbnnidung"/>
                <w:i/>
                <w:iCs/>
                <w:color w:val="000000"/>
                <w:lang w:eastAsia="vi-VN"/>
              </w:rPr>
              <w:t>(Ký, ghi rõ họ tên; chức vụ và đóng dấ</w:t>
            </w:r>
            <w:r>
              <w:rPr>
                <w:rStyle w:val="Vnbnnidung"/>
                <w:i/>
                <w:iCs/>
                <w:color w:val="000000"/>
                <w:lang w:eastAsia="vi-VN"/>
              </w:rPr>
              <w:t>u)</w:t>
            </w:r>
          </w:p>
        </w:tc>
      </w:tr>
    </w:tbl>
    <w:p w:rsidR="00EF0BF2" w:rsidRDefault="00EF0BF2" w:rsidP="00EF0BF2">
      <w:pPr>
        <w:jc w:val="both"/>
        <w:rPr>
          <w:sz w:val="28"/>
          <w:szCs w:val="28"/>
        </w:rPr>
      </w:pPr>
    </w:p>
    <w:p w:rsidR="004627C0" w:rsidRDefault="004627C0"/>
    <w:sectPr w:rsidR="004627C0" w:rsidSect="00EF0BF2"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F2"/>
    <w:rsid w:val="0028767F"/>
    <w:rsid w:val="004627C0"/>
    <w:rsid w:val="00E01B3B"/>
    <w:rsid w:val="00E84DC8"/>
    <w:rsid w:val="00EF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EA636"/>
  <w15:docId w15:val="{6CAD2641-E67C-4208-A787-9B52C546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BF2"/>
    <w:rPr>
      <w:rFonts w:eastAsia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uiPriority w:val="99"/>
    <w:locked/>
    <w:rsid w:val="00EF0BF2"/>
    <w:rPr>
      <w:sz w:val="26"/>
      <w:szCs w:val="26"/>
    </w:rPr>
  </w:style>
  <w:style w:type="character" w:customStyle="1" w:styleId="Tiu1">
    <w:name w:val="Tiêu đề #1_"/>
    <w:link w:val="Tiu10"/>
    <w:uiPriority w:val="99"/>
    <w:locked/>
    <w:rsid w:val="00EF0BF2"/>
    <w:rPr>
      <w:b/>
      <w:bCs/>
    </w:rPr>
  </w:style>
  <w:style w:type="paragraph" w:customStyle="1" w:styleId="Vnbnnidung0">
    <w:name w:val="Văn bản nội dung"/>
    <w:basedOn w:val="Normal"/>
    <w:link w:val="Vnbnnidung"/>
    <w:uiPriority w:val="99"/>
    <w:rsid w:val="00EF0BF2"/>
    <w:pPr>
      <w:widowControl w:val="0"/>
      <w:spacing w:after="220" w:line="259" w:lineRule="auto"/>
      <w:ind w:firstLine="400"/>
    </w:pPr>
    <w:rPr>
      <w:rFonts w:eastAsiaTheme="minorHAnsi" w:cstheme="minorBidi"/>
      <w:sz w:val="26"/>
      <w:szCs w:val="26"/>
    </w:rPr>
  </w:style>
  <w:style w:type="paragraph" w:customStyle="1" w:styleId="Tiu10">
    <w:name w:val="Tiêu đề #1"/>
    <w:basedOn w:val="Normal"/>
    <w:link w:val="Tiu1"/>
    <w:uiPriority w:val="99"/>
    <w:rsid w:val="00EF0BF2"/>
    <w:pPr>
      <w:widowControl w:val="0"/>
      <w:spacing w:after="160"/>
      <w:ind w:firstLine="560"/>
      <w:outlineLvl w:val="0"/>
    </w:pPr>
    <w:rPr>
      <w:rFonts w:eastAsiaTheme="minorHAnsi" w:cstheme="minorBidi"/>
      <w:b/>
      <w:bCs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KH&amp;CN</dc:creator>
  <cp:lastModifiedBy>user</cp:lastModifiedBy>
  <cp:revision>4</cp:revision>
  <dcterms:created xsi:type="dcterms:W3CDTF">2024-03-05T07:12:00Z</dcterms:created>
  <dcterms:modified xsi:type="dcterms:W3CDTF">2024-06-12T04:57:00Z</dcterms:modified>
</cp:coreProperties>
</file>